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</w:pPr>
      <w:r w:rsidRPr="00326721"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  <w:t>ПАМЯТКА по профилактике КОВИД-19 для учащихся и родителей.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ПАМЯТКА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предупреждению инфицирования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Covid-19 для школьников</w:t>
      </w:r>
    </w:p>
    <w:p w:rsidR="00326721" w:rsidRP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Соблюдайте безопасное расстояние – в общественных местах необходимо находиться не ближе одного метра друг к другу;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Ограничить приветственные рукопожатия, поцелуи и объятия;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proofErr w:type="gramEnd"/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E7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326721" w:rsidRPr="00BE71D4" w:rsidRDefault="00326721" w:rsidP="00BE71D4">
      <w:pPr>
        <w:shd w:val="clear" w:color="auto" w:fill="FFFFFF"/>
        <w:spacing w:after="100" w:afterAutospacing="1" w:line="240" w:lineRule="auto"/>
        <w:ind w:hanging="567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6191250" cy="3758311"/>
            <wp:effectExtent l="19050" t="0" r="0" b="0"/>
            <wp:docPr id="5" name="Рисунок 3" descr="C:\Users\7777\Desktop\Screenshot_2020-0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Screenshot_2020-04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28" cy="376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E7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</w:p>
    <w:p w:rsidR="00326721" w:rsidRP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927725" cy="3752215"/>
            <wp:effectExtent l="19050" t="0" r="0" b="635"/>
            <wp:docPr id="6" name="Рисунок 4" descr="C:\Users\7777\Desktop\EZgBp4lXsAApw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\Desktop\EZgBp4lXsAApw-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D4" w:rsidRPr="00BE71D4" w:rsidRDefault="00BE71D4">
      <w:pPr>
        <w:rPr>
          <w:rFonts w:ascii="Times New Roman" w:hAnsi="Times New Roman" w:cs="Times New Roman"/>
          <w:sz w:val="28"/>
          <w:szCs w:val="28"/>
        </w:rPr>
      </w:pPr>
    </w:p>
    <w:p w:rsidR="00BE71D4" w:rsidRPr="00BE71D4" w:rsidRDefault="00BE71D4">
      <w:pPr>
        <w:rPr>
          <w:rFonts w:ascii="Times New Roman" w:hAnsi="Times New Roman" w:cs="Times New Roman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jc w:val="center"/>
        <w:rPr>
          <w:color w:val="7030A0"/>
          <w:sz w:val="36"/>
          <w:szCs w:val="36"/>
        </w:rPr>
      </w:pPr>
      <w:r w:rsidRPr="00BE71D4">
        <w:rPr>
          <w:rStyle w:val="a4"/>
          <w:color w:val="7030A0"/>
          <w:sz w:val="36"/>
          <w:szCs w:val="36"/>
        </w:rPr>
        <w:t>ПАМЯТКА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jc w:val="center"/>
        <w:rPr>
          <w:color w:val="7030A0"/>
          <w:sz w:val="36"/>
          <w:szCs w:val="36"/>
        </w:rPr>
      </w:pPr>
      <w:r w:rsidRPr="00BE71D4">
        <w:rPr>
          <w:rStyle w:val="a4"/>
          <w:color w:val="7030A0"/>
          <w:sz w:val="36"/>
          <w:szCs w:val="36"/>
        </w:rPr>
        <w:t xml:space="preserve">родителям по профилактике </w:t>
      </w:r>
      <w:proofErr w:type="spellStart"/>
      <w:r w:rsidRPr="00BE71D4">
        <w:rPr>
          <w:rStyle w:val="a4"/>
          <w:color w:val="7030A0"/>
          <w:sz w:val="36"/>
          <w:szCs w:val="36"/>
        </w:rPr>
        <w:t>коронавирусной</w:t>
      </w:r>
      <w:proofErr w:type="spellEnd"/>
      <w:r w:rsidRPr="00BE71D4">
        <w:rPr>
          <w:rStyle w:val="a4"/>
          <w:color w:val="7030A0"/>
          <w:sz w:val="36"/>
          <w:szCs w:val="36"/>
        </w:rPr>
        <w:t xml:space="preserve"> инфекции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BE71D4">
        <w:rPr>
          <w:color w:val="212529"/>
          <w:sz w:val="28"/>
          <w:szCs w:val="28"/>
        </w:rPr>
        <w:t>коронавируса</w:t>
      </w:r>
      <w:proofErr w:type="spellEnd"/>
      <w:r w:rsidRPr="00BE71D4">
        <w:rPr>
          <w:color w:val="212529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инфекции.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Способы передачи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воздушно-капельным путём (при кашле, чихании, разговоре);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воздушно-пылевым путём (с пылевыми частицами в воздухе);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контактно-бытовым путём (через рукопожатия, предметы обихода);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lastRenderedPageBreak/>
        <w:t xml:space="preserve">Основные симптомы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высокая температура тела (выше 37,2˚);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кашель (сухой или с небольшим количеством мокроты);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одышка, ощущения сдавленности в грудной клетке;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повышенная утомляемость;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боль в мышцах, боль в горле;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заложенность носа, чихание.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Редкие симптомы: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головная боль, озноб;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кровохарканье;</w:t>
      </w:r>
    </w:p>
    <w:p w:rsidR="00326721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диарея, тошнота, рвота.</w:t>
      </w:r>
    </w:p>
    <w:p w:rsidR="00BE71D4" w:rsidRPr="00BE71D4" w:rsidRDefault="00BE71D4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BE71D4" w:rsidRPr="00BE71D4" w:rsidRDefault="00BE71D4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noProof/>
          <w:color w:val="212529"/>
          <w:sz w:val="28"/>
          <w:szCs w:val="28"/>
        </w:rPr>
        <w:drawing>
          <wp:inline distT="0" distB="0" distL="0" distR="0">
            <wp:extent cx="5938520" cy="3110865"/>
            <wp:effectExtent l="19050" t="0" r="5080" b="0"/>
            <wp:docPr id="9" name="Рисунок 9" descr="C:\Users\7777\Desktop\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7\Desktop\img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 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b/>
          <w:color w:val="7030A0"/>
          <w:sz w:val="28"/>
          <w:szCs w:val="28"/>
        </w:rPr>
      </w:pPr>
      <w:r w:rsidRPr="00BE71D4">
        <w:rPr>
          <w:b/>
          <w:color w:val="7030A0"/>
          <w:sz w:val="28"/>
          <w:szCs w:val="28"/>
        </w:rPr>
        <w:lastRenderedPageBreak/>
        <w:t xml:space="preserve">                 Меры профилактики </w:t>
      </w:r>
      <w:proofErr w:type="spellStart"/>
      <w:r w:rsidRPr="00BE71D4">
        <w:rPr>
          <w:b/>
          <w:color w:val="7030A0"/>
          <w:sz w:val="28"/>
          <w:szCs w:val="28"/>
        </w:rPr>
        <w:t>коронавирусной</w:t>
      </w:r>
      <w:proofErr w:type="spellEnd"/>
      <w:r w:rsidRPr="00BE71D4">
        <w:rPr>
          <w:b/>
          <w:color w:val="7030A0"/>
          <w:sz w:val="28"/>
          <w:szCs w:val="28"/>
        </w:rPr>
        <w:t xml:space="preserve"> инфекции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5. Дезинфицируйте </w:t>
      </w:r>
      <w:proofErr w:type="spellStart"/>
      <w:r w:rsidRPr="00BE71D4">
        <w:rPr>
          <w:color w:val="212529"/>
          <w:sz w:val="28"/>
          <w:szCs w:val="28"/>
        </w:rPr>
        <w:t>гаджеты</w:t>
      </w:r>
      <w:proofErr w:type="spellEnd"/>
      <w:r w:rsidRPr="00BE71D4">
        <w:rPr>
          <w:color w:val="212529"/>
          <w:sz w:val="28"/>
          <w:szCs w:val="28"/>
        </w:rPr>
        <w:t>, оргтехнику и поверхности, к которым прикасаетесь.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6. Не пожимайте руки и не обнимайтесь в качестве приветствия и прощания.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9. Не посещайте общественных мест: торговых центров, спортивных и зрелищных мероприятий.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12. Не допускайте заниматься самолечением.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 w:rsidRPr="00BE71D4">
        <w:rPr>
          <w:color w:val="212529"/>
          <w:sz w:val="28"/>
          <w:szCs w:val="28"/>
        </w:rPr>
        <w:t>предоставить справку</w:t>
      </w:r>
      <w:proofErr w:type="gramEnd"/>
      <w:r w:rsidRPr="00BE71D4">
        <w:rPr>
          <w:color w:val="212529"/>
          <w:sz w:val="28"/>
          <w:szCs w:val="28"/>
        </w:rPr>
        <w:t xml:space="preserve"> от врача, что учащийся здоров и может приступить к занятиям.</w:t>
      </w:r>
    </w:p>
    <w:p w:rsidR="00E71868" w:rsidRDefault="00E71868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71868" w:rsidRDefault="00E71868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71868" w:rsidRDefault="00E71868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71868" w:rsidRDefault="00E71868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71868" w:rsidRDefault="00E71868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326721" w:rsidRPr="00E71868" w:rsidRDefault="00326721" w:rsidP="00E71868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E71868">
        <w:rPr>
          <w:b/>
          <w:color w:val="212529"/>
          <w:sz w:val="28"/>
          <w:szCs w:val="28"/>
        </w:rPr>
        <w:t>БОЛЕЙТЕ ДОМА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326721" w:rsidRPr="00BE71D4" w:rsidRDefault="00326721" w:rsidP="00E7186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326721" w:rsidRDefault="00326721" w:rsidP="00E71868">
      <w:pPr>
        <w:spacing w:after="0" w:line="240" w:lineRule="auto"/>
      </w:pPr>
    </w:p>
    <w:sectPr w:rsidR="00326721" w:rsidSect="00BE71D4">
      <w:pgSz w:w="11906" w:h="16838"/>
      <w:pgMar w:top="1134" w:right="991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721"/>
    <w:rsid w:val="00263CB5"/>
    <w:rsid w:val="00326721"/>
    <w:rsid w:val="00BE71D4"/>
    <w:rsid w:val="00CD5F67"/>
    <w:rsid w:val="00E7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5"/>
  </w:style>
  <w:style w:type="paragraph" w:styleId="1">
    <w:name w:val="heading 1"/>
    <w:basedOn w:val="a"/>
    <w:link w:val="10"/>
    <w:uiPriority w:val="9"/>
    <w:qFormat/>
    <w:rsid w:val="0032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123</cp:lastModifiedBy>
  <cp:revision>3</cp:revision>
  <dcterms:created xsi:type="dcterms:W3CDTF">2020-10-05T18:01:00Z</dcterms:created>
  <dcterms:modified xsi:type="dcterms:W3CDTF">2021-02-01T09:43:00Z</dcterms:modified>
</cp:coreProperties>
</file>